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13</w:t>
      </w:r>
      <w:r>
        <w:t xml:space="preserve"> </w:t>
      </w:r>
      <w:r>
        <w:t xml:space="preserve">—</w:t>
      </w:r>
      <w:r>
        <w:t xml:space="preserve"> </w:t>
      </w:r>
      <w:r>
        <w:t xml:space="preserve">AI-sikre</w:t>
      </w:r>
      <w:r>
        <w:t xml:space="preserve"> </w:t>
      </w:r>
      <w:r>
        <w:t xml:space="preserve">kompetencer-revisionen:</w:t>
      </w:r>
      <w:r>
        <w:t xml:space="preserve"> </w:t>
      </w:r>
      <w:r>
        <w:t xml:space="preserve">omskrivning</w:t>
      </w:r>
      <w:r>
        <w:t xml:space="preserve"> </w:t>
      </w:r>
      <w:r>
        <w:t xml:space="preserve">af</w:t>
      </w:r>
      <w:r>
        <w:t xml:space="preserve"> </w:t>
      </w:r>
      <w:r>
        <w:t xml:space="preserve">læringsmål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4:</w:t>
      </w:r>
      <w:r>
        <w:t xml:space="preserve"> </w:t>
      </w:r>
      <w:r>
        <w:t xml:space="preserve">The</w:t>
      </w:r>
      <w:r>
        <w:t xml:space="preserve"> </w:t>
      </w:r>
      <w:r>
        <w:t xml:space="preserve">Intelligent</w:t>
      </w:r>
      <w:r>
        <w:t xml:space="preserve"> </w:t>
      </w:r>
      <w:r>
        <w:t xml:space="preserve">Simpleton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C:</w:t>
      </w:r>
      <w:r>
        <w:t xml:space="preserve"> </w:t>
      </w:r>
      <w:r>
        <w:t xml:space="preserve">At</w:t>
      </w:r>
      <w:r>
        <w:t xml:space="preserve"> </w:t>
      </w:r>
      <w:r>
        <w:t xml:space="preserve">navigere</w:t>
      </w:r>
      <w:r>
        <w:t xml:space="preserve"> </w:t>
      </w:r>
      <w:r>
        <w:t xml:space="preserve">barrierer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Mål, der beder studerende om at</w:t>
      </w:r>
      <w:r>
        <w:t xml:space="preserve"> </w:t>
      </w:r>
      <w:r>
        <w:t xml:space="preserve">“</w:t>
      </w:r>
      <w:r>
        <w:t xml:space="preserve">identificere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liste</w:t>
      </w:r>
      <w:r>
        <w:t xml:space="preserve">”</w:t>
      </w:r>
      <w:r>
        <w:t xml:space="preserve"> </w:t>
      </w:r>
      <w:r>
        <w:t xml:space="preserve">eller</w:t>
      </w:r>
      <w:r>
        <w:t xml:space="preserve"> </w:t>
      </w:r>
      <w:r>
        <w:t xml:space="preserve">“</w:t>
      </w:r>
      <w:r>
        <w:t xml:space="preserve">beskrive</w:t>
      </w:r>
      <w:r>
        <w:t xml:space="preserve">”</w:t>
      </w:r>
      <w:r>
        <w:t xml:space="preserve">, kan opfyldes af en velpromptet AI uden studerendes læring. Mål, der ikke kan AI-opfyldes, involverer vurdering under usikkerhed, kreativ intuition, emotionel intelligens og tjenstlederevne. At omskrive to læringsmål pr. kursus er en genvinding af, hvad videregående uddannelse altid har handlet om.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Gennemgå dit pensum og identificér 2 læringsmål, der er</w:t>
      </w:r>
      <w:r>
        <w:t xml:space="preserve"> </w:t>
      </w:r>
      <w:r>
        <w:t xml:space="preserve">“</w:t>
      </w:r>
      <w:r>
        <w:t xml:space="preserve">vidensbaserede</w:t>
      </w:r>
      <w:r>
        <w:t xml:space="preserve">”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☐ Omskriv hvert til at fokusere på en AI-sikker kompetence.</w:t>
      </w:r>
    </w:p>
    <w:p>
      <w:pPr>
        <w:numPr>
          <w:ilvl w:val="0"/>
          <w:numId w:val="1001"/>
        </w:numPr>
        <w:pStyle w:val="Compact"/>
      </w:pPr>
      <w:r>
        <w:t xml:space="preserve">☐ Kontrollér, om omskrivningen består testen i tabellen.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Kriterium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Mål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Mål 2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Original (vidensbaseret) version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Omskrevet (AI-sikker kompetence) version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AI-sikker kompetence målrettet (vurdering / kreativ intuition / EI / tjenstlederevne)</w:t>
            </w:r>
          </w:p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Kunne en studerende opfylde dette ved at spørge AI uden at udvikle kompetencen? (J/N)</w:t>
            </w:r>
          </w:p>
        </w:tc>
        <w:tc>
          <w:p/>
        </w:tc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4%3A%20The%20Intelligent%20Simpleton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4%3A%20The%20Intelligent%20Simpleton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13 — AI-sikre kompetencer-revisionen: omskrivning af læringsmål</dc:title>
  <dc:creator/>
  <cp:keywords/>
  <dcterms:created xsi:type="dcterms:W3CDTF">2026-06-15T00:45:32Z</dcterms:created>
  <dcterms:modified xsi:type="dcterms:W3CDTF">2026-06-15T00:45:32Z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4: The Intelligent Simpleton · Sektion C: At navigere barrierer</vt:lpwstr>
  </property>
</Properties>
</file>