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Aktivitet</w:t>
      </w:r>
      <w:r>
        <w:t xml:space="preserve"> </w:t>
      </w:r>
      <w:r>
        <w:t xml:space="preserve">15</w:t>
      </w:r>
      <w:r>
        <w:t xml:space="preserve"> </w:t>
      </w:r>
      <w:r>
        <w:t xml:space="preserve">—</w:t>
      </w:r>
      <w:r>
        <w:t xml:space="preserve"> </w:t>
      </w:r>
      <w:r>
        <w:t xml:space="preserve">VINE:</w:t>
      </w:r>
      <w:r>
        <w:t xml:space="preserve"> </w:t>
      </w:r>
      <w:r>
        <w:t xml:space="preserve">I</w:t>
      </w:r>
      <w:r>
        <w:t xml:space="preserve"> </w:t>
      </w:r>
      <w:r>
        <w:t xml:space="preserve">er</w:t>
      </w:r>
      <w:r>
        <w:t xml:space="preserve"> </w:t>
      </w:r>
      <w:r>
        <w:t xml:space="preserve">for</w:t>
      </w:r>
      <w:r>
        <w:t xml:space="preserve"> </w:t>
      </w:r>
      <w:r>
        <w:t xml:space="preserve">Insightful</w:t>
      </w:r>
    </w:p>
    <w:p>
      <w:pPr>
        <w:pStyle w:val="Subtitle"/>
      </w:pPr>
      <w:r>
        <w:t xml:space="preserve">Kapitel</w:t>
      </w:r>
      <w:r>
        <w:t xml:space="preserve"> </w:t>
      </w:r>
      <w:r>
        <w:t xml:space="preserve">3:</w:t>
      </w:r>
      <w:r>
        <w:t xml:space="preserve"> </w:t>
      </w:r>
      <w:r>
        <w:t xml:space="preserve">The</w:t>
      </w:r>
      <w:r>
        <w:t xml:space="preserve"> </w:t>
      </w:r>
      <w:r>
        <w:t xml:space="preserve">Cognitive</w:t>
      </w:r>
      <w:r>
        <w:t xml:space="preserve"> </w:t>
      </w:r>
      <w:r>
        <w:t xml:space="preserve">Gym</w:t>
      </w:r>
      <w:r>
        <w:t xml:space="preserve"> </w:t>
      </w:r>
      <w:r>
        <w:t xml:space="preserve">·</w:t>
      </w:r>
      <w:r>
        <w:t xml:space="preserve"> </w:t>
      </w:r>
      <w:r>
        <w:t xml:space="preserve">Sektion</w:t>
      </w:r>
      <w:r>
        <w:t xml:space="preserve"> </w:t>
      </w:r>
      <w:r>
        <w:t xml:space="preserve">D:</w:t>
      </w:r>
      <w:r>
        <w:t xml:space="preserve"> </w:t>
      </w:r>
      <w:r>
        <w:t xml:space="preserve">VINE,</w:t>
      </w:r>
      <w:r>
        <w:t xml:space="preserve"> </w:t>
      </w:r>
      <w:r>
        <w:t xml:space="preserve">analoge</w:t>
      </w:r>
      <w:r>
        <w:t xml:space="preserve"> </w:t>
      </w:r>
      <w:r>
        <w:t xml:space="preserve">checkpoints</w:t>
      </w:r>
      <w:r>
        <w:t xml:space="preserve"> </w:t>
      </w:r>
      <w:r>
        <w:t xml:space="preserve">&amp;</w:t>
      </w:r>
      <w:r>
        <w:t xml:space="preserve"> </w:t>
      </w:r>
      <w:r>
        <w:t xml:space="preserve">handlingsplan</w:t>
      </w:r>
    </w:p>
    <w:p>
      <w:pPr>
        <w:pStyle w:val="BlockText"/>
      </w:pPr>
      <w:r>
        <w:t xml:space="preserve">Copyright © 2026 Szymon Machajewski · CC BY 4.0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</w:rPr>
        <w:t xml:space="preserve">Navn: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Dato:</w:t>
      </w:r>
      <w:r>
        <w:t xml:space="preserve"> </w:t>
      </w:r>
      <w:r>
        <w:rPr>
          <w:b/>
        </w:rPr>
        <w:t xml:space="preserve">____</w:t>
      </w:r>
      <w:r>
        <w:br/>
      </w:r>
      <w:r>
        <w:rPr>
          <w:b/>
        </w:rPr>
        <w:t xml:space="preserve">Kursus / Program: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Institution:</w:t>
      </w:r>
      <w:r>
        <w:t xml:space="preserve"> </w:t>
      </w:r>
      <w:r>
        <w:rPr>
          <w:b/>
        </w:rPr>
        <w:t xml:space="preserve">________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0" w:name="begreb"/>
      <w:r>
        <w:t xml:space="preserve">📍 Begreb</w:t>
      </w:r>
      <w:bookmarkEnd w:id="20"/>
    </w:p>
    <w:p>
      <w:pPr>
        <w:pStyle w:val="FirstParagraph"/>
      </w:pPr>
      <w:r>
        <w:t xml:space="preserve">AI falder tilbage på konsensus. Den genererer det statistisk mest sandsynlige indhold — per definition det mest oplagte synspunkt. Indsigtsfuldt arbejde overrasker. Det er den</w:t>
      </w:r>
      <w:r>
        <w:t xml:space="preserve"> </w:t>
      </w:r>
      <w:r>
        <w:rPr>
          <w:b/>
        </w:rPr>
        <w:t xml:space="preserve">redaktionelle æstetisk sans</w:t>
      </w:r>
      <w:r>
        <w:t xml:space="preserve">, som AI ikke kan replikere, fordi den ikke har præference for det ikke-oplagte.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opgave"/>
      <w:r>
        <w:t xml:space="preserve">▶ Opgave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☐ Vælg et AI-genereret resumé af et standardbegreb fra dit kursus. Identificér den enkelt mest forudsigelige sætning.</w:t>
      </w:r>
    </w:p>
    <w:p>
      <w:pPr>
        <w:numPr>
          <w:ilvl w:val="0"/>
          <w:numId w:val="1001"/>
        </w:numPr>
        <w:pStyle w:val="Compact"/>
      </w:pPr>
      <w:r>
        <w:t xml:space="preserve">☐ Erstat den med et Insightful alternativ: en ikke-oplagt ramme, et komplicerende tilfælde, en faglig spænding.</w:t>
      </w:r>
    </w:p>
    <w:p>
      <w:pPr>
        <w:numPr>
          <w:ilvl w:val="0"/>
          <w:numId w:val="1001"/>
        </w:numPr>
        <w:pStyle w:val="Compact"/>
      </w:pPr>
      <w:r>
        <w:t xml:space="preserve">☐ Skriv den prompt, en studerende ville bruge til at få AI til at hjælpe med at generere Insightful vinkler uden at gøre tænkningen for dem.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svarfelt"/>
      <w:r>
        <w:t xml:space="preserve">✏️ Svarfelt</w:t>
      </w:r>
      <w:bookmarkEnd w:id="22"/>
    </w:p>
    <w:p>
      <w:pPr>
        <w:pStyle w:val="FirstParagraph"/>
      </w:pPr>
      <w:r>
        <w:rPr>
          <w:i/>
          <w:b/>
        </w:rPr>
        <w:t xml:space="preserve">Den mest forudsigelige sætning fra den AI-genererede tekst: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</w:tbl>
    <w:p>
      <w:pPr>
        <w:pStyle w:val="FirstParagraph"/>
      </w:pPr>
      <w:r>
        <w:rPr>
          <w:i/>
          <w:b/>
        </w:rPr>
        <w:t xml:space="preserve">Mit Insightful-alternativ (den ikke-oplagte ramme, komplikation eller faglige spænding):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</w:tbl>
    <w:p>
      <w:pPr>
        <w:pStyle w:val="FirstParagraph"/>
      </w:pPr>
      <w:r>
        <w:rPr>
          <w:b/>
        </w:rPr>
        <w:t xml:space="preserve">PROMPT-SKABELON</w:t>
      </w:r>
    </w:p>
    <w:p>
      <w:pPr>
        <w:pStyle w:val="BodyText"/>
      </w:pPr>
      <w:r>
        <w:t xml:space="preserve">Jeg har et argument, der i øjeblikket siger [INDSÆT DEN FORUDSIGELIGE SÆTNING].</w:t>
      </w:r>
    </w:p>
    <w:p>
      <w:pPr>
        <w:pStyle w:val="BodyText"/>
      </w:pPr>
      <w:r>
        <w:t xml:space="preserve">Omskriv det IKKE for mig.</w:t>
      </w:r>
    </w:p>
    <w:p>
      <w:pPr>
        <w:pStyle w:val="BodyText"/>
      </w:pPr>
      <w:r>
        <w:t xml:space="preserve">I stedet: foreslå 3 vinkler, der ville få en vidende læser til at stoppe op og tænke.</w:t>
      </w:r>
    </w:p>
    <w:p>
      <w:pPr>
        <w:pStyle w:val="BodyText"/>
      </w:pPr>
      <w:r>
        <w:t xml:space="preserve">Jeg beslutter selv, hvilken vinkel der er forsvarlig og værd at forfølge.</w:t>
      </w:r>
    </w:p>
    <w:p>
      <w:pPr>
        <w:pStyle w:val="BodyText"/>
      </w:pPr>
      <w:r>
        <w:rPr>
          <w:i/>
          <w:b/>
        </w:rPr>
        <w:t xml:space="preserve">Hvad adskiller en Insightful AI-assisteret revision fra én, hvor AI blot gjorde tænkningen?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←</w:t>
      </w:r>
      <w:r>
        <w:t xml:space="preserve"> </w:t>
      </w:r>
      <w:hyperlink r:id="rId23">
        <w:r>
          <w:rPr>
            <w:rStyle w:val="Hyperlink"/>
          </w:rPr>
          <w:t xml:space="preserve">Tilbage til hub</w:t>
        </w:r>
      </w:hyperlink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../Arbejdsark%20kap.%203%3A%20The%20Cognitive%20Gym.md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3" Target="../Arbejdsark%20kap.%203%3A%20The%20Cognitive%20Gym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Aktivitet 15 — VINE: I er for Insightful</dc:title>
  <dc:creator/>
  <cp:keywords/>
  <dcterms:created xsi:type="dcterms:W3CDTF">2026-06-15T00:45:31Z</dcterms:created>
  <dcterms:modified xsi:type="dcterms:W3CDTF">2026-06-15T00:45:31Z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title">
    <vt:lpwstr>Kapitel 3: The Cognitive Gym · Sektion D: VINE, analoge checkpoints &amp; handlingsplan</vt:lpwstr>
  </property>
</Properties>
</file>