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4</w:t>
      </w:r>
      <w:r>
        <w:t xml:space="preserve"> </w:t>
      </w:r>
      <w:r>
        <w:t xml:space="preserve">—</w:t>
      </w:r>
      <w:r>
        <w:t xml:space="preserve"> </w:t>
      </w:r>
      <w:r>
        <w:t xml:space="preserve">At</w:t>
      </w:r>
      <w:r>
        <w:t xml:space="preserve"> </w:t>
      </w:r>
      <w:r>
        <w:t xml:space="preserve">øge</w:t>
      </w:r>
      <w:r>
        <w:t xml:space="preserve"> </w:t>
      </w:r>
      <w:r>
        <w:t xml:space="preserve">udfordringen:</w:t>
      </w:r>
      <w:r>
        <w:t xml:space="preserve"> </w:t>
      </w:r>
      <w:r>
        <w:t xml:space="preserve">fireniveaus-belastningsskalaen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Gradvis</w:t>
      </w:r>
      <w:r>
        <w:t xml:space="preserve"> </w:t>
      </w:r>
      <w:r>
        <w:t xml:space="preserve">belastningsøgning</w:t>
      </w:r>
      <w:r>
        <w:t xml:space="preserve"> </w:t>
      </w:r>
      <w:r>
        <w:t xml:space="preserve">&amp;</w:t>
      </w:r>
      <w:r>
        <w:t xml:space="preserve"> </w:t>
      </w:r>
      <w:r>
        <w:t xml:space="preserve">review</w:t>
      </w:r>
      <w:r>
        <w:t xml:space="preserve"> </w:t>
      </w:r>
      <w:r>
        <w:t xml:space="preserve">board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I stedet for at bede studerende om at producere arbejde, som AI nemt kan generere, bed dem om at bruge AI til at</w:t>
      </w:r>
      <w:r>
        <w:t xml:space="preserve"> </w:t>
      </w:r>
      <w:r>
        <w:rPr>
          <w:b/>
        </w:rPr>
        <w:t xml:space="preserve">øge</w:t>
      </w:r>
      <w:r>
        <w:t xml:space="preserve"> </w:t>
      </w:r>
      <w:r>
        <w:t xml:space="preserve">sværhedsgraden af deres intellektuelle udfordring. AI bliver et redskab til at tilføje friktion, ikke fjerne den. Fireniveaus-skalaen kortlægger udfordringen til den studerendes aktuelle kognitive position — og målet er altid at skubbe dem ét niveau ud over, hvor de er komfortable.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Tag en signaturprøve fra dit kursus. Kortlæg den mod de fire belastningsniveauer.</w:t>
      </w:r>
    </w:p>
    <w:p>
      <w:pPr>
        <w:numPr>
          <w:ilvl w:val="0"/>
          <w:numId w:val="1001"/>
        </w:numPr>
        <w:pStyle w:val="Compact"/>
      </w:pPr>
      <w:r>
        <w:t xml:space="preserve">☐ Identificér, hvilket niveau den når, og beskriv specifikt, hvad der skal til for at skubbe den til næste niveau.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Niveau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det kræver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Når min opgave dette? (J/N)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For at nå NÆSTE niveau ville jeg tilføje: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Niveau 1 Gymnasieniveau</w:t>
            </w:r>
          </w:p>
        </w:tc>
        <w:tc>
          <w:p>
            <w:pPr>
              <w:pStyle w:val="Compact"/>
              <w:jc w:val="left"/>
            </w:pPr>
            <w:r>
              <w:t xml:space="preserve">Grundlæggende forklaring af begreber; korrekt genkaldelse; resumé.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Niveau 2 Universitetsseminar</w:t>
            </w:r>
          </w:p>
        </w:tc>
        <w:tc>
          <w:p>
            <w:pPr>
              <w:pStyle w:val="Compact"/>
              <w:jc w:val="left"/>
            </w:pPr>
            <w:r>
              <w:t xml:space="preserve">Forsvar af idéer i diskussion; svar på udfordringer; begrundelse af valg.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Niveau 3 Ledelsesinterview</w:t>
            </w:r>
          </w:p>
        </w:tc>
        <w:tc>
          <w:p>
            <w:pPr>
              <w:pStyle w:val="Compact"/>
              <w:jc w:val="left"/>
            </w:pPr>
            <w:r>
              <w:t xml:space="preserve">Demonstration af beherskelse til faglig lederskab; teori møder praksis under pres.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Niveau 4 Skeptisk ekspert</w:t>
            </w:r>
          </w:p>
        </w:tc>
        <w:tc>
          <w:p>
            <w:pPr>
              <w:pStyle w:val="Compact"/>
              <w:jc w:val="left"/>
            </w:pPr>
            <w:r>
              <w:t xml:space="preserve">Forsvar af argument mod en fjendtlig, autoriseret kritiker.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**_Min opgave når i øjeblikket Niveau _. Den specifikke ændring, der ville skubbe den til Niveau _, er:_**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4 — At øge udfordringen: fireniveaus-belastningsskalaen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B: Gradvis belastningsøgning &amp; review board</vt:lpwstr>
  </property>
</Properties>
</file>