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06</w:t>
      </w:r>
      <w:r>
        <w:t xml:space="preserve"> </w:t>
      </w:r>
      <w:r>
        <w:t xml:space="preserve">—</w:t>
      </w:r>
      <w:r>
        <w:t xml:space="preserve"> </w:t>
      </w:r>
      <w:r>
        <w:t xml:space="preserve">Den</w:t>
      </w:r>
      <w:r>
        <w:t xml:space="preserve"> </w:t>
      </w:r>
      <w:r>
        <w:t xml:space="preserve">professionelle</w:t>
      </w:r>
      <w:r>
        <w:t xml:space="preserve"> </w:t>
      </w:r>
      <w:r>
        <w:t xml:space="preserve">stemme:</w:t>
      </w:r>
      <w:r>
        <w:t xml:space="preserve"> </w:t>
      </w:r>
      <w:r>
        <w:t xml:space="preserve">hvad</w:t>
      </w:r>
      <w:r>
        <w:t xml:space="preserve"> </w:t>
      </w:r>
      <w:r>
        <w:t xml:space="preserve">går</w:t>
      </w:r>
      <w:r>
        <w:t xml:space="preserve"> </w:t>
      </w:r>
      <w:r>
        <w:t xml:space="preserve">tabt,</w:t>
      </w:r>
      <w:r>
        <w:t xml:space="preserve"> </w:t>
      </w:r>
      <w:r>
        <w:t xml:space="preserve">når</w:t>
      </w:r>
      <w:r>
        <w:t xml:space="preserve"> </w:t>
      </w:r>
      <w:r>
        <w:t xml:space="preserve">studerende</w:t>
      </w:r>
      <w:r>
        <w:t xml:space="preserve"> </w:t>
      </w:r>
      <w:r>
        <w:t xml:space="preserve">outsourcer</w:t>
      </w:r>
      <w:r>
        <w:t xml:space="preserve"> </w:t>
      </w:r>
      <w:r>
        <w:t xml:space="preserve">den?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SPARK-fasen</w:t>
      </w:r>
      <w:r>
        <w:t xml:space="preserve"> </w:t>
      </w:r>
      <w:r>
        <w:t xml:space="preserve">·_</w:t>
      </w:r>
      <w:r>
        <w:t xml:space="preserve"> </w:t>
      </w:r>
      <w:r>
        <w:rPr>
          <w:i/>
          <w:b/>
        </w:rPr>
        <w:t xml:space="preserve">A</w:t>
      </w:r>
      <w:r>
        <w:t xml:space="preserve"> </w:t>
      </w:r>
      <w:r>
        <w:t xml:space="preserve">_(Authentic)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AI høster gennemsnittet — statistisk sandsynligt indhold, der per definition er generisk.</w:t>
      </w:r>
      <w:r>
        <w:t xml:space="preserve"> </w:t>
      </w:r>
      <w:r>
        <w:rPr>
          <w:b/>
        </w:rPr>
        <w:t xml:space="preserve">Autenticitet</w:t>
      </w:r>
      <w:r>
        <w:t xml:space="preserve"> </w:t>
      </w:r>
      <w:r>
        <w:t xml:space="preserve">er en såningsaktivitet: at dyrke en studerendes unikke</w:t>
      </w:r>
      <w:r>
        <w:t xml:space="preserve"> </w:t>
      </w:r>
      <w:r>
        <w:rPr>
          <w:b/>
        </w:rPr>
        <w:t xml:space="preserve">autentiske stemme</w:t>
      </w:r>
      <w:r>
        <w:t xml:space="preserve"> </w:t>
      </w:r>
      <w:r>
        <w:t xml:space="preserve">frem for at acceptere AI-genereret prosa. Der er ingen grænse for værdien af</w:t>
      </w:r>
      <w:r>
        <w:t xml:space="preserve"> </w:t>
      </w:r>
      <w:r>
        <w:rPr>
          <w:b/>
        </w:rPr>
        <w:t xml:space="preserve">autentisk stemme</w:t>
      </w:r>
      <w:r>
        <w:t xml:space="preserve"> </w:t>
      </w:r>
      <w:r>
        <w:t xml:space="preserve">i professionel praksis. Men der er en reel omkostning, når studerende dimitterer efter at have outsourcet den.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et specifikt scenarie inden for dit fag, hvor en studerendes karriereforløb ville blive bragt i fare, hvis de havde outsourcet deres professionelle stemme til AI gennem hele uddannelsen.</w:t>
      </w:r>
    </w:p>
    <w:p>
      <w:pPr>
        <w:numPr>
          <w:ilvl w:val="0"/>
          <w:numId w:val="1001"/>
        </w:numPr>
        <w:pStyle w:val="Compact"/>
      </w:pPr>
      <w:r>
        <w:t xml:space="preserve">☐ Vær konkret: hvilken rolle, hvilken situation, hvilken fejlmodus? Hvad tabes præcist i den transaktion?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Fag / rolle: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Scenariet (hvornår ville kløften blive synlig?):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Hvad er uerstattelig ved den menneskelige stemme i denne kontekst?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06 — Den professionelle stemme: hvad går tabt, når studerende outsourcer den?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C: SPARK-fasen ·_ A _(Authentic)</vt:lpwstr>
  </property>
</Properties>
</file>